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2CB8" w14:textId="4DD10228" w:rsidR="00D21874" w:rsidRDefault="00D21874" w:rsidP="00D21874">
      <w:pPr>
        <w:tabs>
          <w:tab w:val="left" w:pos="5160"/>
        </w:tabs>
        <w:rPr>
          <w:b/>
          <w:bCs/>
        </w:rPr>
      </w:pPr>
      <w:r w:rsidRPr="00D21874">
        <w:rPr>
          <w:b/>
          <w:bCs/>
        </w:rPr>
        <w:t>Zajęcia kompensacyjno – korekcyjne 13.04.21</w:t>
      </w:r>
      <w:r>
        <w:rPr>
          <w:b/>
          <w:bCs/>
        </w:rPr>
        <w:tab/>
      </w:r>
    </w:p>
    <w:p w14:paraId="664C9C09" w14:textId="77777777" w:rsidR="00D21874" w:rsidRPr="00D21874" w:rsidRDefault="00D21874" w:rsidP="00D21874">
      <w:pPr>
        <w:tabs>
          <w:tab w:val="left" w:pos="5160"/>
        </w:tabs>
        <w:rPr>
          <w:b/>
          <w:bCs/>
        </w:rPr>
      </w:pPr>
    </w:p>
    <w:p w14:paraId="5E4698A8" w14:textId="2C9238E3" w:rsidR="00D21874" w:rsidRDefault="00D21874" w:rsidP="00D21874">
      <w:r>
        <w:t>Ćwiczenia utrwalające znajomość liter i doskonalące umiejętność czytania.</w:t>
      </w:r>
    </w:p>
    <w:p w14:paraId="77A1D8BF" w14:textId="77777777" w:rsidR="00D21874" w:rsidRDefault="00D21874"/>
    <w:p w14:paraId="2F44EBD6" w14:textId="603B5B3F" w:rsidR="00F32FDF" w:rsidRDefault="00D21874">
      <w:r>
        <w:rPr>
          <w:noProof/>
        </w:rPr>
        <w:drawing>
          <wp:inline distT="0" distB="0" distL="0" distR="0" wp14:anchorId="34CD7C54" wp14:editId="392070C0">
            <wp:extent cx="6202055" cy="4381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43" cy="43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6C4E" w14:textId="09CFE62C" w:rsidR="00D21874" w:rsidRDefault="00D21874"/>
    <w:p w14:paraId="07BDE6CD" w14:textId="1B4BFE86" w:rsidR="00D21874" w:rsidRDefault="00D21874"/>
    <w:p w14:paraId="4D70090F" w14:textId="1DD27D4D" w:rsidR="00D21874" w:rsidRDefault="00D21874">
      <w:r>
        <w:rPr>
          <w:noProof/>
        </w:rPr>
        <w:lastRenderedPageBreak/>
        <w:drawing>
          <wp:inline distT="0" distB="0" distL="0" distR="0" wp14:anchorId="5089DFA6" wp14:editId="5FBC562B">
            <wp:extent cx="6223304" cy="52197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83" cy="522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BB94" w14:textId="228EB5A5" w:rsidR="00D21874" w:rsidRDefault="00D21874"/>
    <w:p w14:paraId="57DB3516" w14:textId="23311F57" w:rsidR="00D21874" w:rsidRDefault="00D21874">
      <w:r>
        <w:rPr>
          <w:noProof/>
        </w:rPr>
        <w:lastRenderedPageBreak/>
        <w:drawing>
          <wp:inline distT="0" distB="0" distL="0" distR="0" wp14:anchorId="2E8C21BA" wp14:editId="0E66BDC6">
            <wp:extent cx="5760720" cy="80918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2"/>
    <w:rsid w:val="00187702"/>
    <w:rsid w:val="00D21874"/>
    <w:rsid w:val="00F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F2E"/>
  <w15:chartTrackingRefBased/>
  <w15:docId w15:val="{431570D6-8D42-469F-87A0-1A19CBC4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2021-04-10T09:07:00Z</dcterms:created>
  <dcterms:modified xsi:type="dcterms:W3CDTF">2021-04-10T09:10:00Z</dcterms:modified>
</cp:coreProperties>
</file>